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the decision N 1 of </w:t>
      </w:r>
      <w:proofErr w:type="spellStart"/>
      <w:r w:rsidR="008C137C">
        <w:rPr>
          <w:rFonts w:ascii="GHEA Grapalat" w:hAnsi="GHEA Grapalat"/>
          <w:i w:val="0"/>
          <w:color w:val="000000"/>
        </w:rPr>
        <w:t>Augist</w:t>
      </w:r>
      <w:proofErr w:type="spellEnd"/>
      <w:r w:rsidR="008C137C">
        <w:rPr>
          <w:rFonts w:ascii="GHEA Grapalat" w:hAnsi="GHEA Grapalat"/>
          <w:i w:val="0"/>
          <w:color w:val="000000"/>
        </w:rPr>
        <w:t xml:space="preserve"> 1</w:t>
      </w:r>
      <w:r w:rsidRPr="00652236">
        <w:rPr>
          <w:rFonts w:ascii="GHEA Grapalat" w:hAnsi="GHEA Grapalat"/>
          <w:i w:val="0"/>
          <w:color w:val="000000"/>
        </w:rPr>
        <w:t>, 202</w:t>
      </w:r>
      <w:r>
        <w:rPr>
          <w:rFonts w:ascii="GHEA Grapalat" w:hAnsi="GHEA Grapalat"/>
          <w:i w:val="0"/>
          <w:color w:val="000000"/>
        </w:rPr>
        <w:t>4</w:t>
      </w:r>
      <w:r w:rsidRPr="00652236">
        <w:rPr>
          <w:rFonts w:ascii="GHEA Grapalat" w:hAnsi="GHEA Grapalat"/>
          <w:i w:val="0"/>
          <w:color w:val="000000"/>
        </w:rPr>
        <w:t xml:space="preserve"> </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Pr>
          <w:rFonts w:ascii="GHEA Grapalat" w:hAnsi="GHEA Grapalat"/>
          <w:i w:val="0"/>
          <w:color w:val="000000"/>
        </w:rPr>
        <w:t>24/</w:t>
      </w:r>
      <w:r w:rsidR="008C137C">
        <w:rPr>
          <w:rFonts w:ascii="GHEA Grapalat" w:hAnsi="GHEA Grapalat"/>
          <w:i w:val="0"/>
          <w:color w:val="000000"/>
        </w:rPr>
        <w:t>3</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urgent open tender will be proposed, in a prescribed manner, to conclude a contract of Consultancy service for development of design estimate documents for the construction of a new sports school named after </w:t>
      </w:r>
      <w:proofErr w:type="spellStart"/>
      <w:r w:rsidRPr="00813294">
        <w:rPr>
          <w:rFonts w:ascii="GHEA Grapalat" w:hAnsi="GHEA Grapalat"/>
          <w:i w:val="0"/>
          <w:color w:val="000000"/>
        </w:rPr>
        <w:t>Malkhas</w:t>
      </w:r>
      <w:proofErr w:type="spellEnd"/>
      <w:r w:rsidRPr="00813294">
        <w:rPr>
          <w:rFonts w:ascii="GHEA Grapalat" w:hAnsi="GHEA Grapalat"/>
          <w:i w:val="0"/>
          <w:color w:val="000000"/>
        </w:rPr>
        <w:t xml:space="preserve"> and Roman </w:t>
      </w:r>
      <w:proofErr w:type="spellStart"/>
      <w:r w:rsidRPr="00813294">
        <w:rPr>
          <w:rFonts w:ascii="GHEA Grapalat" w:hAnsi="GHEA Grapalat"/>
          <w:i w:val="0"/>
          <w:color w:val="000000"/>
        </w:rPr>
        <w:t>Amoyan</w:t>
      </w:r>
      <w:proofErr w:type="spellEnd"/>
      <w:r w:rsidRPr="00813294">
        <w:rPr>
          <w:rFonts w:ascii="GHEA Grapalat" w:hAnsi="GHEA Grapalat"/>
          <w:i w:val="0"/>
          <w:color w:val="000000"/>
        </w:rPr>
        <w:t xml:space="preserve"> in </w:t>
      </w:r>
      <w:proofErr w:type="spellStart"/>
      <w:r w:rsidRPr="00813294">
        <w:rPr>
          <w:rFonts w:ascii="GHEA Grapalat" w:hAnsi="GHEA Grapalat"/>
          <w:i w:val="0"/>
          <w:color w:val="000000"/>
        </w:rPr>
        <w:t>Alagyaz</w:t>
      </w:r>
      <w:proofErr w:type="spellEnd"/>
      <w:r w:rsidRPr="00813294">
        <w:rPr>
          <w:rFonts w:ascii="GHEA Grapalat" w:hAnsi="GHEA Grapalat"/>
          <w:i w:val="0"/>
          <w:color w:val="000000"/>
        </w:rPr>
        <w:t xml:space="preserve"> community of Aragatsotn </w:t>
      </w:r>
      <w:proofErr w:type="spellStart"/>
      <w:r w:rsidRPr="00813294">
        <w:rPr>
          <w:rFonts w:ascii="GHEA Grapalat" w:hAnsi="GHEA Grapalat"/>
          <w:i w:val="0"/>
          <w:color w:val="000000"/>
        </w:rPr>
        <w:t>marz</w:t>
      </w:r>
      <w:proofErr w:type="spellEnd"/>
      <w:r w:rsidRPr="00813294">
        <w:rPr>
          <w:rFonts w:ascii="GHEA Grapalat" w:hAnsi="GHEA Grapalat"/>
          <w:i w:val="0"/>
          <w:color w:val="000000"/>
        </w:rPr>
        <w:t>, RA</w:t>
      </w:r>
      <w:r w:rsidR="008C137C" w:rsidRPr="00813294">
        <w:rPr>
          <w:rFonts w:ascii="GHEA Grapalat" w:hAnsi="GHEA Grapalat"/>
          <w:i w:val="0"/>
          <w:color w:val="000000"/>
        </w:rPr>
        <w:t xml:space="preserve"> </w:t>
      </w:r>
      <w:r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bookmarkStart w:id="0" w:name="_GoBack"/>
      <w:bookmarkEnd w:id="0"/>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xml:space="preserve">)  system of electronic procurement, </w:t>
      </w:r>
      <w:r w:rsidR="008C137C" w:rsidRPr="00813294">
        <w:rPr>
          <w:rFonts w:ascii="GHEA Grapalat" w:hAnsi="GHEA Grapalat"/>
          <w:i w:val="0"/>
          <w:color w:val="000000"/>
        </w:rPr>
        <w:t>September 2</w:t>
      </w:r>
      <w:r w:rsidRPr="00813294">
        <w:rPr>
          <w:rFonts w:ascii="GHEA Grapalat" w:hAnsi="GHEA Grapalat"/>
          <w:i w:val="0"/>
          <w:color w:val="000000"/>
        </w:rPr>
        <w:t xml:space="preserve">, 2024, </w:t>
      </w:r>
      <w:r w:rsidR="003065F9" w:rsidRPr="00813294">
        <w:rPr>
          <w:rFonts w:ascii="GHEA Grapalat" w:hAnsi="GHEA Grapalat"/>
          <w:i w:val="0"/>
          <w:color w:val="000000"/>
        </w:rPr>
        <w:t>1</w:t>
      </w:r>
      <w:r w:rsidR="008C137C" w:rsidRPr="00813294">
        <w:rPr>
          <w:rFonts w:ascii="GHEA Grapalat" w:hAnsi="GHEA Grapalat"/>
          <w:i w:val="0"/>
          <w:color w:val="000000"/>
        </w:rPr>
        <w:t>2</w:t>
      </w:r>
      <w:r w:rsidR="003065F9" w:rsidRPr="00813294">
        <w:rPr>
          <w:rFonts w:ascii="GHEA Grapalat" w:hAnsi="GHEA Grapalat"/>
          <w:i w:val="0"/>
          <w:color w:val="000000"/>
        </w:rPr>
        <w:t>:00</w:t>
      </w:r>
      <w:r w:rsidRPr="00813294">
        <w:rPr>
          <w:rFonts w:ascii="GHEA Grapalat" w:hAnsi="GHEA Grapalat"/>
          <w:i w:val="0"/>
          <w:color w:val="000000"/>
        </w:rPr>
        <w:t xml:space="preserve"> am. 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8C137C" w:rsidRPr="00813294">
        <w:rPr>
          <w:rFonts w:ascii="GHEA Grapalat" w:hAnsi="GHEA Grapalat"/>
          <w:i w:val="0"/>
          <w:color w:val="000000"/>
        </w:rPr>
        <w:t>September 2, 2024, 12:00</w:t>
      </w:r>
      <w:r w:rsidR="008C137C" w:rsidRPr="00813294">
        <w:rPr>
          <w:rFonts w:ascii="GHEA Grapalat" w:hAnsi="GHEA Grapalat"/>
          <w:i w:val="0"/>
          <w:color w:val="000000"/>
        </w:rPr>
        <w:t xml:space="preserve"> </w:t>
      </w:r>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For receiving additional information concerning this notice, you may apply to Narine Nikolayan,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Pr="008C074E">
          <w:rPr>
            <w:rStyle w:val="Hyperlink"/>
            <w:rFonts w:ascii="GHEA Grapalat" w:hAnsi="GHEA Grapalat"/>
            <w:i w:val="0"/>
            <w:lang w:val="af-ZA"/>
          </w:rPr>
          <w:t>tender4@minurban.am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385C59" w:rsidRPr="00652236" w:rsidRDefault="00385C59" w:rsidP="00385C59">
      <w:pPr>
        <w:pStyle w:val="BodyTextIndent"/>
        <w:spacing w:line="276" w:lineRule="auto"/>
        <w:ind w:firstLine="0"/>
        <w:rPr>
          <w:rFonts w:ascii="GHEA Grapalat" w:hAnsi="GHEA Grapalat"/>
          <w:i w:val="0"/>
          <w:color w:val="000000"/>
        </w:rPr>
      </w:pPr>
    </w:p>
    <w:p w:rsidR="00AE6008" w:rsidRPr="00385C59" w:rsidRDefault="00AE6008" w:rsidP="00385C59"/>
    <w:sectPr w:rsidR="00AE6008"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oofState w:spelling="clean" w:grammar="clean"/>
  <w:defaultTabStop w:val="720"/>
  <w:characterSpacingControl w:val="doNotCompress"/>
  <w:compat>
    <w:compatSetting w:name="compatibilityMode" w:uri="http://schemas.microsoft.com/office/word" w:val="12"/>
  </w:compat>
  <w:rsids>
    <w:rsidRoot w:val="001A7E88"/>
    <w:rsid w:val="000070C9"/>
    <w:rsid w:val="00094D93"/>
    <w:rsid w:val="000B7FB3"/>
    <w:rsid w:val="000D7446"/>
    <w:rsid w:val="001066C8"/>
    <w:rsid w:val="00112825"/>
    <w:rsid w:val="001A7E88"/>
    <w:rsid w:val="001D3F00"/>
    <w:rsid w:val="002151C3"/>
    <w:rsid w:val="00234588"/>
    <w:rsid w:val="00255E9C"/>
    <w:rsid w:val="00291708"/>
    <w:rsid w:val="00292DFF"/>
    <w:rsid w:val="00294B72"/>
    <w:rsid w:val="002A15C7"/>
    <w:rsid w:val="003004F1"/>
    <w:rsid w:val="003065F9"/>
    <w:rsid w:val="003166CC"/>
    <w:rsid w:val="00381384"/>
    <w:rsid w:val="00385C59"/>
    <w:rsid w:val="003A486E"/>
    <w:rsid w:val="00406DCD"/>
    <w:rsid w:val="00460F34"/>
    <w:rsid w:val="004A128C"/>
    <w:rsid w:val="004E7958"/>
    <w:rsid w:val="00511E89"/>
    <w:rsid w:val="005441C0"/>
    <w:rsid w:val="00551036"/>
    <w:rsid w:val="0056556B"/>
    <w:rsid w:val="00570166"/>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C137C"/>
    <w:rsid w:val="008C179F"/>
    <w:rsid w:val="008F20AC"/>
    <w:rsid w:val="00910AA0"/>
    <w:rsid w:val="00945998"/>
    <w:rsid w:val="0095639F"/>
    <w:rsid w:val="009621E6"/>
    <w:rsid w:val="00983C7D"/>
    <w:rsid w:val="009B3971"/>
    <w:rsid w:val="009C0C96"/>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50D72"/>
    <w:rsid w:val="00C80776"/>
    <w:rsid w:val="00CC7047"/>
    <w:rsid w:val="00CF6684"/>
    <w:rsid w:val="00D043D0"/>
    <w:rsid w:val="00D3579D"/>
    <w:rsid w:val="00D36B5B"/>
    <w:rsid w:val="00D77FF2"/>
    <w:rsid w:val="00D838BE"/>
    <w:rsid w:val="00DD3023"/>
    <w:rsid w:val="00EB5017"/>
    <w:rsid w:val="00ED3610"/>
    <w:rsid w:val="00ED7FEC"/>
    <w:rsid w:val="00EE0242"/>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AA07A3"/>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1</Pages>
  <Words>407</Words>
  <Characters>2325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89</cp:revision>
  <dcterms:created xsi:type="dcterms:W3CDTF">2019-03-14T09:22:00Z</dcterms:created>
  <dcterms:modified xsi:type="dcterms:W3CDTF">2024-08-02T05:28:00Z</dcterms:modified>
</cp:coreProperties>
</file>